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660" w:rsidRPr="00E36660" w:rsidRDefault="00E36660" w:rsidP="00E36660">
      <w:r w:rsidRPr="00E36660">
        <w:t>«Поведінка батьків в адаптаційний період»</w:t>
      </w:r>
    </w:p>
    <w:p w:rsidR="00E36660" w:rsidRPr="00E36660" w:rsidRDefault="00E36660" w:rsidP="00E36660">
      <w:r w:rsidRPr="00E36660">
        <w:t>ЯК  ТРЕБА ПОВОДИТИСЯ  батькам з дитиною, коли вона уперше почала відвідувати дитячий садок.</w:t>
      </w:r>
    </w:p>
    <w:p w:rsidR="00E36660" w:rsidRPr="00E36660" w:rsidRDefault="00E36660" w:rsidP="00E36660">
      <w:r w:rsidRPr="00E36660">
        <w:t xml:space="preserve">1.       Не залишати його в дошкільній установі на цілий день, якомога </w:t>
      </w:r>
      <w:proofErr w:type="spellStart"/>
      <w:r w:rsidRPr="00E36660">
        <w:t>раніше  з</w:t>
      </w:r>
      <w:proofErr w:type="spellEnd"/>
      <w:r w:rsidRPr="00E36660">
        <w:t>абирати його додому.</w:t>
      </w:r>
    </w:p>
    <w:p w:rsidR="00E36660" w:rsidRPr="00E36660" w:rsidRDefault="00E36660" w:rsidP="00E36660">
      <w:r w:rsidRPr="00E36660">
        <w:t>2.      Створити спокійний безконфліктний клімат для нього в родині.</w:t>
      </w:r>
    </w:p>
    <w:p w:rsidR="00E36660" w:rsidRPr="00E36660" w:rsidRDefault="00E36660" w:rsidP="00E36660">
      <w:r w:rsidRPr="00E36660">
        <w:t> </w:t>
      </w:r>
    </w:p>
    <w:p w:rsidR="00E36660" w:rsidRPr="00E36660" w:rsidRDefault="00E36660" w:rsidP="00E36660">
      <w:r w:rsidRPr="00E36660">
        <w:t>3.      Щадити його ослаблену нервову систему.</w:t>
      </w:r>
    </w:p>
    <w:p w:rsidR="00E36660" w:rsidRPr="00E36660" w:rsidRDefault="00E36660" w:rsidP="00E36660">
      <w:r w:rsidRPr="00E36660">
        <w:t>4.      Не збільшувати, а зменшувати навантаження на нервову систему.</w:t>
      </w:r>
    </w:p>
    <w:p w:rsidR="00E36660" w:rsidRPr="00E36660" w:rsidRDefault="00E36660" w:rsidP="00E36660">
      <w:r w:rsidRPr="00E36660">
        <w:t xml:space="preserve">5.      Якомога </w:t>
      </w:r>
      <w:proofErr w:type="spellStart"/>
      <w:r w:rsidRPr="00E36660">
        <w:t>раніше  пов</w:t>
      </w:r>
      <w:proofErr w:type="spellEnd"/>
      <w:r w:rsidRPr="00E36660">
        <w:t>ідомити медсестрі й вихователеві про особистісні особливості дитини.</w:t>
      </w:r>
    </w:p>
    <w:p w:rsidR="00E36660" w:rsidRPr="00E36660" w:rsidRDefault="00E36660" w:rsidP="00E36660">
      <w:r w:rsidRPr="00E36660">
        <w:t xml:space="preserve">6.       Не кутати дитини, а одягати його так, як необхідно відповідно </w:t>
      </w:r>
      <w:proofErr w:type="spellStart"/>
      <w:r w:rsidRPr="00E36660">
        <w:t>до  температ</w:t>
      </w:r>
      <w:proofErr w:type="spellEnd"/>
      <w:r w:rsidRPr="00E36660">
        <w:t>ури.</w:t>
      </w:r>
    </w:p>
    <w:p w:rsidR="00E36660" w:rsidRPr="00E36660" w:rsidRDefault="00E36660" w:rsidP="00E36660">
      <w:r w:rsidRPr="00E36660">
        <w:t>7.      Створювати у вихідні дні будинку для нього режим такої ж, як і в дитячому саду.</w:t>
      </w:r>
    </w:p>
    <w:p w:rsidR="00E36660" w:rsidRPr="00E36660" w:rsidRDefault="00E36660" w:rsidP="00E36660">
      <w:r w:rsidRPr="00E36660">
        <w:t>8.      Не реагувати на витівки дитини й не карати його за капризи.</w:t>
      </w:r>
    </w:p>
    <w:p w:rsidR="00E36660" w:rsidRPr="00E36660" w:rsidRDefault="00E36660" w:rsidP="00E36660">
      <w:r w:rsidRPr="00E36660">
        <w:t xml:space="preserve">9.      При виявленій зміні у звичайному поводженні дитини якомога </w:t>
      </w:r>
      <w:proofErr w:type="spellStart"/>
      <w:r w:rsidRPr="00E36660">
        <w:t>раніше  зве</w:t>
      </w:r>
      <w:proofErr w:type="spellEnd"/>
      <w:r w:rsidRPr="00E36660">
        <w:t>рнутися до лікаря.</w:t>
      </w:r>
    </w:p>
    <w:p w:rsidR="00E36660" w:rsidRPr="00E36660" w:rsidRDefault="00E36660" w:rsidP="00E36660">
      <w:r w:rsidRPr="00E36660">
        <w:t>10.  При вираженні невротичної реакції залишити маля на кілька днів вдома й виконувати приписання лікаря.        </w:t>
      </w:r>
    </w:p>
    <w:p w:rsidR="00E36660" w:rsidRPr="00E36660" w:rsidRDefault="00E36660" w:rsidP="00E36660">
      <w:r w:rsidRPr="00E36660">
        <w:t>ЯК НЕ ТРЕБА ПОВОДИТИСЯ  батькам з дитиною, коли вона уперше почала відвідувати дитячий сад.</w:t>
      </w:r>
    </w:p>
    <w:p w:rsidR="00E36660" w:rsidRPr="00E36660" w:rsidRDefault="00E36660" w:rsidP="00E36660">
      <w:r w:rsidRPr="00E36660">
        <w:t>1.      У присутності дитини погано говорити про дитячий садок.</w:t>
      </w:r>
    </w:p>
    <w:p w:rsidR="00E36660" w:rsidRPr="00E36660" w:rsidRDefault="00E36660" w:rsidP="00E36660">
      <w:r w:rsidRPr="00E36660">
        <w:t xml:space="preserve">2.      "Карати" </w:t>
      </w:r>
      <w:proofErr w:type="spellStart"/>
      <w:r w:rsidRPr="00E36660">
        <w:t>дитини </w:t>
      </w:r>
      <w:proofErr w:type="spellEnd"/>
      <w:r w:rsidRPr="00E36660">
        <w:t> садком і пізно забирати її додому.</w:t>
      </w:r>
    </w:p>
    <w:p w:rsidR="00E36660" w:rsidRPr="00E36660" w:rsidRDefault="00E36660" w:rsidP="00E36660">
      <w:r w:rsidRPr="00E36660">
        <w:t>3.      Заважати її контактам з дітьми в групі.</w:t>
      </w:r>
    </w:p>
    <w:p w:rsidR="00E36660" w:rsidRPr="00E36660" w:rsidRDefault="00E36660" w:rsidP="00E36660">
      <w:r w:rsidRPr="00E36660">
        <w:t>4.      Увесь час кутати дитини, одягати не по сезоні.</w:t>
      </w:r>
    </w:p>
    <w:p w:rsidR="00E36660" w:rsidRPr="00E36660" w:rsidRDefault="00E36660" w:rsidP="00E36660">
      <w:r w:rsidRPr="00E36660">
        <w:t>5.      Конфліктувати із нею вдома.</w:t>
      </w:r>
    </w:p>
    <w:p w:rsidR="00E36660" w:rsidRPr="00E36660" w:rsidRDefault="00E36660" w:rsidP="00E36660">
      <w:r w:rsidRPr="00E36660">
        <w:t>6.      Карати за капризи.</w:t>
      </w:r>
    </w:p>
    <w:p w:rsidR="00E36660" w:rsidRPr="00E36660" w:rsidRDefault="00E36660" w:rsidP="00E36660">
      <w:r w:rsidRPr="00E36660">
        <w:t>7.      У вихідні дні різко міняти режим дня дитини.</w:t>
      </w:r>
    </w:p>
    <w:p w:rsidR="00E36660" w:rsidRPr="00E36660" w:rsidRDefault="00E36660" w:rsidP="00E36660">
      <w:r w:rsidRPr="00E36660">
        <w:t>8.      Увесь час обговорювати в її присутності проблеми, пов'язані з дитячим садком.</w:t>
      </w:r>
    </w:p>
    <w:p w:rsidR="00E36660" w:rsidRPr="00E36660" w:rsidRDefault="00E36660" w:rsidP="00E36660">
      <w:r w:rsidRPr="00E36660">
        <w:t>9.      Не звертати увагу на відхилення у звичайному поводженні дитини.</w:t>
      </w:r>
    </w:p>
    <w:p w:rsidR="00E36660" w:rsidRPr="00E36660" w:rsidRDefault="00E36660" w:rsidP="00E36660">
      <w:r w:rsidRPr="00E36660">
        <w:t>10.  Не виконувати всі приписання лікаря.</w:t>
      </w:r>
    </w:p>
    <w:p w:rsidR="00E36660" w:rsidRPr="00E36660" w:rsidRDefault="00E36660" w:rsidP="00E36660">
      <w:r w:rsidRPr="00E36660">
        <w:rPr>
          <w:i/>
          <w:iCs/>
        </w:rPr>
        <w:t>Рекомендації батькам</w:t>
      </w:r>
    </w:p>
    <w:p w:rsidR="00E36660" w:rsidRPr="00E36660" w:rsidRDefault="00E36660" w:rsidP="00E36660">
      <w:r w:rsidRPr="00E36660">
        <w:t>Якомога частіше спостерігайте за поведінкою дитини під час спілкування з іншими дітьми, спільних ігор.</w:t>
      </w:r>
    </w:p>
    <w:p w:rsidR="00E36660" w:rsidRPr="00E36660" w:rsidRDefault="00E36660" w:rsidP="00E36660">
      <w:r w:rsidRPr="00E36660">
        <w:lastRenderedPageBreak/>
        <w:t>Розмовляйте з дитиною про її перебування в дитячому садку, на подвір'ї (із ким гралась? хто є твоїм другом? чому? про що розмовляє з іншими дітьми?). Будьте уважним співрозмовником, разом із дитиною з'ясуйте причини та правильність її поведінки щодо інших дітей.</w:t>
      </w:r>
    </w:p>
    <w:p w:rsidR="00E36660" w:rsidRPr="00E36660" w:rsidRDefault="00E36660" w:rsidP="00E36660">
      <w:r w:rsidRPr="00E36660">
        <w:t>Проводьте бесіди з дитиною про її однолітків із групи, сусідських дітей. Спонукайте, щоб дитина сказала щось позитивне про них, про риси характеру, таланти, вміння, а не про зовнішність.</w:t>
      </w:r>
    </w:p>
    <w:p w:rsidR="00E36660" w:rsidRPr="00E36660" w:rsidRDefault="00E36660" w:rsidP="00E36660">
      <w:r w:rsidRPr="00E36660">
        <w:t>Разом із дитиною намалюйте її друзів, виготовте подарунки для них до дня народження, інших свят.</w:t>
      </w:r>
    </w:p>
    <w:p w:rsidR="00E36660" w:rsidRPr="00E36660" w:rsidRDefault="00E36660" w:rsidP="00E36660">
      <w:r w:rsidRPr="00E36660">
        <w:t>Привчайте дитину бути відповідальною перед іншими, дотримуватись правил поведінки, завжди замислюватись над своїми вчинками та вчинками інших дітей, дорослих, знаходити правильне розв'язання складної ситуації.</w:t>
      </w:r>
    </w:p>
    <w:p w:rsidR="00E36660" w:rsidRPr="00E36660" w:rsidRDefault="00E36660" w:rsidP="00E36660">
      <w:r w:rsidRPr="00E36660">
        <w:t>Пограйтесь у гру «Добре — погано» (дорослий запитує — дитина відповідає, пояснює свою відповідь), у рольові ігри: «Сім'я», «Дитячий садок», доручайте дитині різні доручення, стимулюйте їх самостійність.</w:t>
      </w:r>
    </w:p>
    <w:p w:rsidR="00E36660" w:rsidRPr="00E36660" w:rsidRDefault="00E36660" w:rsidP="00E36660">
      <w:r w:rsidRPr="00E36660">
        <w:t>Підтримуйте та підбадьорюйте дитину, радійте за неї, хваліть за хорошу поведінку. Станьте прикладом для наслідування, демонструйте бажану поведінку, пояснюйте свої вчинки.</w:t>
      </w:r>
    </w:p>
    <w:p w:rsidR="00E36660" w:rsidRPr="00E36660" w:rsidRDefault="00E36660" w:rsidP="00E36660">
      <w:r w:rsidRPr="00E36660">
        <w:t>     </w:t>
      </w:r>
    </w:p>
    <w:p w:rsidR="00951C18" w:rsidRDefault="00951C18">
      <w:bookmarkStart w:id="0" w:name="_GoBack"/>
      <w:bookmarkEnd w:id="0"/>
    </w:p>
    <w:sectPr w:rsidR="00951C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6660"/>
    <w:rsid w:val="00951C18"/>
    <w:rsid w:val="00E36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32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1829</Words>
  <Characters>1043</Characters>
  <Application>Microsoft Office Word</Application>
  <DocSecurity>0</DocSecurity>
  <Lines>8</Lines>
  <Paragraphs>5</Paragraphs>
  <ScaleCrop>false</ScaleCrop>
  <Company>Microsoft</Company>
  <LinksUpToDate>false</LinksUpToDate>
  <CharactersWithSpaces>2867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2015-04-21T07:09:00Z</dcterms:created>
  <dcterms:modified xsi:type="dcterms:W3CDTF">2015-04-21T07:09:00Z</dcterms:modified>
</cp:coreProperties>
</file>